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B9" w:rsidRPr="001261CA" w:rsidRDefault="009451B9" w:rsidP="009451B9">
      <w:pPr>
        <w:pStyle w:val="Footnote"/>
        <w:spacing w:line="240" w:lineRule="auto"/>
        <w:rPr>
          <w:rFonts w:ascii="Times New Roman" w:hAnsi="Times New Roman" w:cs="Times New Roman"/>
          <w:b/>
          <w:i w:val="0"/>
          <w:sz w:val="24"/>
          <w:szCs w:val="22"/>
        </w:rPr>
      </w:pPr>
      <w:r w:rsidRPr="001261CA">
        <w:rPr>
          <w:rFonts w:ascii="Times New Roman" w:hAnsi="Times New Roman" w:cs="Times New Roman"/>
          <w:b/>
          <w:i w:val="0"/>
          <w:sz w:val="24"/>
          <w:szCs w:val="22"/>
        </w:rPr>
        <w:t xml:space="preserve">Redovisning av stöd av mindre betydelse för deltagare i projekt inom </w:t>
      </w:r>
      <w:r w:rsidR="001261CA" w:rsidRPr="001261CA">
        <w:rPr>
          <w:rFonts w:ascii="Times New Roman" w:hAnsi="Times New Roman" w:cs="Times New Roman"/>
          <w:b/>
          <w:i w:val="0"/>
          <w:sz w:val="24"/>
          <w:szCs w:val="22"/>
        </w:rPr>
        <w:t>Botnia-Atlantica</w:t>
      </w:r>
    </w:p>
    <w:p w:rsidR="009451B9" w:rsidRPr="00D375B4" w:rsidRDefault="009451B9" w:rsidP="009451B9">
      <w:pPr>
        <w:pStyle w:val="Footnote"/>
        <w:spacing w:line="240" w:lineRule="auto"/>
        <w:rPr>
          <w:rFonts w:ascii="Times New Roman" w:hAnsi="Times New Roman" w:cs="Times New Roman"/>
          <w:i w:val="0"/>
          <w:sz w:val="16"/>
          <w:szCs w:val="16"/>
        </w:rPr>
      </w:pPr>
    </w:p>
    <w:p w:rsidR="009451B9" w:rsidRPr="00D375B4" w:rsidRDefault="009451B9" w:rsidP="009451B9">
      <w:pPr>
        <w:shd w:val="clear" w:color="auto" w:fill="FFFFFF"/>
        <w:spacing w:before="72" w:after="360"/>
        <w:rPr>
          <w:rFonts w:ascii="Roboto" w:hAnsi="Roboto" w:cs="Arial"/>
          <w:color w:val="000000"/>
        </w:rPr>
      </w:pPr>
      <w:r w:rsidRPr="00D375B4">
        <w:rPr>
          <w:rFonts w:ascii="Roboto" w:hAnsi="Roboto" w:cs="Arial"/>
          <w:color w:val="000000"/>
        </w:rPr>
        <w:t>När företag</w:t>
      </w:r>
      <w:r w:rsidRPr="00D375B4">
        <w:rPr>
          <w:rStyle w:val="Fotnotsreferens"/>
          <w:rFonts w:ascii="Roboto" w:hAnsi="Roboto" w:cs="Arial"/>
          <w:color w:val="000000"/>
        </w:rPr>
        <w:footnoteReference w:id="1"/>
      </w:r>
      <w:r w:rsidRPr="00D375B4">
        <w:rPr>
          <w:rFonts w:ascii="Roboto" w:hAnsi="Roboto" w:cs="Arial"/>
          <w:color w:val="000000"/>
        </w:rPr>
        <w:t xml:space="preserve"> deltar i projekt inom Botnia-Atlanticaprogrammet och får ekonomiska fördelar av projektdeltagande innebär det att företaget i fråga får en statlig subvention. En statlig subvention behöver inte vara kontanta medel utan kan vara till exempel rådgivning/konsultinsatser, marknadsföringsinsatser eller andra subventioner som kan omvandlas till ett ekonomiskt värde. F</w:t>
      </w:r>
      <w:r w:rsidRPr="00D375B4">
        <w:rPr>
          <w:rFonts w:ascii="Roboto" w:hAnsi="Roboto" w:cs="Arial" w:hint="eastAsia"/>
          <w:color w:val="000000"/>
        </w:rPr>
        <w:t>ö</w:t>
      </w:r>
      <w:r w:rsidRPr="00D375B4">
        <w:rPr>
          <w:rFonts w:ascii="Roboto" w:hAnsi="Roboto" w:cs="Arial"/>
          <w:color w:val="000000"/>
        </w:rPr>
        <w:t xml:space="preserve">r att subventionen ska vara förenlig med statsstödsregelverket, måste villkoren för de </w:t>
      </w:r>
      <w:proofErr w:type="spellStart"/>
      <w:r w:rsidRPr="00D375B4">
        <w:rPr>
          <w:rFonts w:ascii="Roboto" w:hAnsi="Roboto" w:cs="Arial"/>
          <w:color w:val="000000"/>
        </w:rPr>
        <w:t>minimis</w:t>
      </w:r>
      <w:proofErr w:type="spellEnd"/>
      <w:r w:rsidRPr="00D375B4">
        <w:rPr>
          <w:rFonts w:ascii="Roboto" w:hAnsi="Roboto" w:cs="Arial"/>
          <w:color w:val="000000"/>
        </w:rPr>
        <w:t>, eller så kallat stöd av mindre betydelse</w:t>
      </w:r>
      <w:r w:rsidRPr="00D375B4">
        <w:rPr>
          <w:rStyle w:val="Fotnotsreferens"/>
          <w:rFonts w:ascii="Roboto" w:hAnsi="Roboto" w:cs="Arial"/>
          <w:color w:val="000000"/>
        </w:rPr>
        <w:footnoteReference w:id="2"/>
      </w:r>
      <w:r w:rsidRPr="00D375B4">
        <w:rPr>
          <w:rFonts w:ascii="Roboto" w:hAnsi="Roboto" w:cs="Arial"/>
          <w:color w:val="000000"/>
        </w:rPr>
        <w:t>, uppfyllas:</w:t>
      </w:r>
    </w:p>
    <w:p w:rsidR="009451B9" w:rsidRPr="00D375B4" w:rsidRDefault="009451B9" w:rsidP="009451B9">
      <w:pPr>
        <w:pStyle w:val="Liststycke"/>
        <w:numPr>
          <w:ilvl w:val="0"/>
          <w:numId w:val="1"/>
        </w:numPr>
        <w:shd w:val="clear" w:color="auto" w:fill="FFFFFF"/>
        <w:spacing w:before="72" w:after="360"/>
        <w:rPr>
          <w:rFonts w:ascii="Roboto" w:hAnsi="Roboto" w:cs="Arial"/>
          <w:color w:val="000000"/>
          <w:sz w:val="22"/>
          <w:szCs w:val="22"/>
        </w:rPr>
      </w:pPr>
      <w:r w:rsidRPr="00D375B4">
        <w:rPr>
          <w:rFonts w:ascii="Roboto" w:hAnsi="Roboto" w:cs="Arial"/>
          <w:color w:val="000000"/>
          <w:sz w:val="22"/>
          <w:szCs w:val="22"/>
        </w:rPr>
        <w:t>Subventioner eller bidrag i form av stöd av mindre betydelse som ett företag kan ta emot får inte överstiga 200 000 euro under en treårsperiod.</w:t>
      </w:r>
    </w:p>
    <w:p w:rsidR="009451B9" w:rsidRPr="00D375B4" w:rsidRDefault="009451B9" w:rsidP="009451B9">
      <w:pPr>
        <w:pStyle w:val="Liststycke"/>
        <w:numPr>
          <w:ilvl w:val="0"/>
          <w:numId w:val="1"/>
        </w:numPr>
        <w:shd w:val="clear" w:color="auto" w:fill="FFFFFF"/>
        <w:spacing w:before="72" w:after="360"/>
        <w:rPr>
          <w:rFonts w:ascii="Roboto" w:hAnsi="Roboto" w:cs="Arial"/>
          <w:color w:val="000000"/>
          <w:sz w:val="22"/>
          <w:szCs w:val="22"/>
        </w:rPr>
      </w:pPr>
      <w:r w:rsidRPr="00D375B4">
        <w:rPr>
          <w:rFonts w:ascii="Roboto" w:hAnsi="Roboto" w:cs="Arial"/>
          <w:color w:val="000000"/>
          <w:sz w:val="22"/>
          <w:szCs w:val="22"/>
        </w:rPr>
        <w:t xml:space="preserve">Treårsperioden omfattar innevarande år och två föregående beskattningsår. Ett företags beskattningsår utgörs av räkenskapsåret. </w:t>
      </w:r>
    </w:p>
    <w:p w:rsidR="009451B9" w:rsidRPr="00D375B4" w:rsidRDefault="009451B9" w:rsidP="009451B9">
      <w:pPr>
        <w:pStyle w:val="Liststycke"/>
        <w:numPr>
          <w:ilvl w:val="0"/>
          <w:numId w:val="1"/>
        </w:numPr>
        <w:shd w:val="clear" w:color="auto" w:fill="FFFFFF"/>
        <w:spacing w:before="72" w:after="360"/>
        <w:rPr>
          <w:rFonts w:ascii="Roboto" w:hAnsi="Roboto" w:cs="Arial"/>
          <w:color w:val="000000"/>
          <w:sz w:val="22"/>
          <w:szCs w:val="22"/>
        </w:rPr>
      </w:pPr>
      <w:r w:rsidRPr="00D375B4">
        <w:rPr>
          <w:rFonts w:ascii="Roboto" w:hAnsi="Roboto" w:cs="Arial"/>
          <w:color w:val="000000"/>
          <w:sz w:val="22"/>
          <w:szCs w:val="22"/>
        </w:rPr>
        <w:t>Vid beräkning av stöd av mindre betydelse ska alla stöd av mindre betydelse som företaget fått från olika offentliga stödgivare (stat, landsting eller kommun) summeras under treårsperioden.</w:t>
      </w:r>
    </w:p>
    <w:p w:rsidR="009451B9" w:rsidRPr="00D375B4" w:rsidRDefault="009451B9" w:rsidP="009451B9">
      <w:pPr>
        <w:pStyle w:val="Liststycke"/>
        <w:numPr>
          <w:ilvl w:val="0"/>
          <w:numId w:val="1"/>
        </w:numPr>
        <w:shd w:val="clear" w:color="auto" w:fill="FFFFFF"/>
        <w:spacing w:before="72" w:after="360"/>
        <w:rPr>
          <w:rFonts w:ascii="Roboto" w:hAnsi="Roboto" w:cs="Arial"/>
          <w:color w:val="000000"/>
          <w:sz w:val="22"/>
          <w:szCs w:val="22"/>
        </w:rPr>
      </w:pPr>
      <w:r w:rsidRPr="00D375B4">
        <w:rPr>
          <w:rFonts w:ascii="Roboto" w:hAnsi="Roboto" w:cs="Arial"/>
          <w:color w:val="000000"/>
          <w:sz w:val="22"/>
          <w:szCs w:val="22"/>
        </w:rPr>
        <w:t>Beloppet ska avse bruttobelopp, det vill säga före avdrag för skatt eller andra avgifter.</w:t>
      </w:r>
    </w:p>
    <w:p w:rsidR="009451B9" w:rsidRPr="00D375B4" w:rsidRDefault="009451B9" w:rsidP="009451B9">
      <w:pPr>
        <w:pStyle w:val="Liststycke"/>
        <w:numPr>
          <w:ilvl w:val="0"/>
          <w:numId w:val="1"/>
        </w:numPr>
        <w:shd w:val="clear" w:color="auto" w:fill="FFFFFF"/>
        <w:spacing w:before="72" w:after="360"/>
        <w:rPr>
          <w:rFonts w:ascii="Roboto" w:hAnsi="Roboto" w:cs="Arial"/>
          <w:color w:val="000000"/>
          <w:sz w:val="22"/>
          <w:szCs w:val="22"/>
        </w:rPr>
      </w:pPr>
      <w:r w:rsidRPr="00D375B4">
        <w:rPr>
          <w:rFonts w:ascii="Roboto" w:hAnsi="Roboto" w:cs="Arial"/>
          <w:color w:val="000000"/>
          <w:sz w:val="22"/>
          <w:szCs w:val="22"/>
        </w:rPr>
        <w:t>F</w:t>
      </w:r>
      <w:r w:rsidRPr="00D375B4">
        <w:rPr>
          <w:rFonts w:ascii="Roboto" w:hAnsi="Roboto" w:cs="Arial" w:hint="eastAsia"/>
          <w:color w:val="000000"/>
          <w:sz w:val="22"/>
          <w:szCs w:val="22"/>
        </w:rPr>
        <w:t>ö</w:t>
      </w:r>
      <w:r w:rsidRPr="00D375B4">
        <w:rPr>
          <w:rFonts w:ascii="Roboto" w:hAnsi="Roboto" w:cs="Arial"/>
          <w:color w:val="000000"/>
          <w:sz w:val="22"/>
          <w:szCs w:val="22"/>
        </w:rPr>
        <w:t>retag verksamma inom primär produktion av jordbruksprodukter och företag med verksamhet inom fiske- och vattenbrukssektorn kan inte få stöd av mindre betydelse. Om ditt företagande också omfattar andra verksamheter än de nämnda så kan ditt företag få stöd av mindre betydelse för de andra verksamheterna under förutsättning att varje verksamhet är skilda från varandra.</w:t>
      </w:r>
    </w:p>
    <w:p w:rsidR="009451B9" w:rsidRPr="00D375B4" w:rsidRDefault="009451B9" w:rsidP="009451B9">
      <w:pPr>
        <w:shd w:val="clear" w:color="auto" w:fill="FFFFFF"/>
        <w:spacing w:before="72" w:after="360"/>
        <w:rPr>
          <w:rFonts w:ascii="Roboto" w:hAnsi="Roboto" w:cs="Arial"/>
          <w:color w:val="000000"/>
        </w:rPr>
      </w:pPr>
      <w:r w:rsidRPr="00D375B4">
        <w:rPr>
          <w:rFonts w:ascii="Roboto" w:hAnsi="Roboto" w:cs="Arial"/>
          <w:color w:val="000000"/>
        </w:rPr>
        <w:t>Om takbeloppet på 200 000 euro överskrids gäller att hela det stödbelopp som medfört ett överskridande ska återkrävas från företaget.</w:t>
      </w:r>
    </w:p>
    <w:p w:rsidR="009451B9" w:rsidRPr="00D375B4" w:rsidRDefault="009451B9" w:rsidP="009451B9">
      <w:pPr>
        <w:shd w:val="clear" w:color="auto" w:fill="FFFFFF"/>
        <w:spacing w:before="72" w:after="360"/>
        <w:rPr>
          <w:rFonts w:ascii="Roboto" w:hAnsi="Roboto" w:cs="Arial"/>
          <w:i/>
          <w:color w:val="000000"/>
        </w:rPr>
      </w:pPr>
      <w:r>
        <w:rPr>
          <w:rFonts w:ascii="Roboto" w:hAnsi="Roboto" w:cs="Arial"/>
          <w:i/>
          <w:color w:val="000000"/>
        </w:rPr>
        <w:br/>
        <w:t>Nedan och p</w:t>
      </w:r>
      <w:r w:rsidRPr="00D375B4">
        <w:rPr>
          <w:rFonts w:ascii="Roboto" w:hAnsi="Roboto" w:cs="Arial"/>
          <w:i/>
          <w:color w:val="000000"/>
        </w:rPr>
        <w:t xml:space="preserve">å följande sida ska </w:t>
      </w:r>
      <w:r w:rsidRPr="00D375B4">
        <w:rPr>
          <w:rFonts w:ascii="Roboto" w:hAnsi="Roboto" w:cs="Arial"/>
          <w:b/>
          <w:i/>
          <w:color w:val="000000"/>
        </w:rPr>
        <w:t>deltagande företag</w:t>
      </w:r>
      <w:r w:rsidRPr="00D375B4">
        <w:rPr>
          <w:rFonts w:ascii="Roboto" w:hAnsi="Roboto" w:cs="Arial"/>
          <w:i/>
          <w:color w:val="000000"/>
        </w:rPr>
        <w:t xml:space="preserve"> redovisa vilka stöd av mindre betydelse som tagits emot under innevarande och två föregående år exklusive det nu aktuella stödet inom Botnia-Atlanticaprogrammet</w:t>
      </w:r>
      <w:r>
        <w:rPr>
          <w:rFonts w:ascii="Roboto" w:hAnsi="Roboto" w:cs="Arial"/>
          <w:i/>
          <w:color w:val="000000"/>
        </w:rPr>
        <w:t xml:space="preserve"> (en blankett per företag)</w:t>
      </w:r>
      <w:r w:rsidRPr="00D375B4">
        <w:rPr>
          <w:rFonts w:ascii="Roboto" w:hAnsi="Roboto" w:cs="Arial"/>
          <w:i/>
          <w:color w:val="000000"/>
        </w:rPr>
        <w:t>:</w:t>
      </w:r>
    </w:p>
    <w:p w:rsidR="009451B9" w:rsidRPr="009451B9" w:rsidRDefault="009451B9" w:rsidP="009451B9">
      <w:pPr>
        <w:rPr>
          <w:rFonts w:ascii="Times New Roman" w:hAnsi="Times New Roman" w:cs="Times New Roman"/>
          <w:b/>
        </w:rPr>
      </w:pPr>
      <w:r w:rsidRPr="009451B9">
        <w:rPr>
          <w:rFonts w:ascii="Times New Roman" w:hAnsi="Times New Roman" w:cs="Times New Roman"/>
          <w:b/>
        </w:rPr>
        <w:t>Intyg om stöd av mindre betydelse</w:t>
      </w:r>
    </w:p>
    <w:tbl>
      <w:tblPr>
        <w:tblStyle w:val="Tabellrutnt"/>
        <w:tblW w:w="9322" w:type="dxa"/>
        <w:tblLook w:val="04A0" w:firstRow="1" w:lastRow="0" w:firstColumn="1" w:lastColumn="0" w:noHBand="0" w:noVBand="1"/>
      </w:tblPr>
      <w:tblGrid>
        <w:gridCol w:w="3652"/>
        <w:gridCol w:w="5670"/>
      </w:tblGrid>
      <w:tr w:rsidR="009451B9" w:rsidRPr="0022365A" w:rsidTr="009451B9">
        <w:trPr>
          <w:trHeight w:val="280"/>
        </w:trPr>
        <w:tc>
          <w:tcPr>
            <w:tcW w:w="3652" w:type="dxa"/>
          </w:tcPr>
          <w:p w:rsidR="009451B9" w:rsidRPr="0022365A" w:rsidRDefault="009451B9" w:rsidP="009451B9">
            <w:pPr>
              <w:pStyle w:val="Footnote"/>
              <w:spacing w:before="60" w:after="60" w:line="240" w:lineRule="auto"/>
              <w:rPr>
                <w:rFonts w:ascii="Times New Roman" w:hAnsi="Times New Roman" w:cs="Times New Roman"/>
                <w:i w:val="0"/>
                <w:sz w:val="24"/>
              </w:rPr>
            </w:pPr>
            <w:r w:rsidRPr="0022365A">
              <w:rPr>
                <w:rFonts w:ascii="Times New Roman" w:hAnsi="Times New Roman" w:cs="Times New Roman"/>
                <w:i w:val="0"/>
                <w:sz w:val="24"/>
              </w:rPr>
              <w:t>Namn på företaget</w:t>
            </w:r>
          </w:p>
        </w:tc>
        <w:tc>
          <w:tcPr>
            <w:tcW w:w="5670" w:type="dxa"/>
          </w:tcPr>
          <w:p w:rsidR="009451B9" w:rsidRPr="009451B9" w:rsidRDefault="009451B9" w:rsidP="009451B9">
            <w:pPr>
              <w:pStyle w:val="Footnote"/>
              <w:spacing w:before="60" w:after="60" w:line="240" w:lineRule="auto"/>
              <w:rPr>
                <w:rFonts w:ascii="Times New Roman" w:hAnsi="Times New Roman" w:cs="Times New Roman"/>
                <w:i w:val="0"/>
                <w:sz w:val="22"/>
              </w:rPr>
            </w:pPr>
          </w:p>
        </w:tc>
      </w:tr>
      <w:tr w:rsidR="009451B9" w:rsidRPr="0022365A" w:rsidTr="009451B9">
        <w:trPr>
          <w:trHeight w:val="280"/>
        </w:trPr>
        <w:tc>
          <w:tcPr>
            <w:tcW w:w="3652" w:type="dxa"/>
          </w:tcPr>
          <w:p w:rsidR="009451B9" w:rsidRPr="0022365A" w:rsidRDefault="009451B9" w:rsidP="009451B9">
            <w:pPr>
              <w:pStyle w:val="Footnote"/>
              <w:spacing w:before="60" w:after="60" w:line="240" w:lineRule="auto"/>
              <w:rPr>
                <w:rFonts w:ascii="Times New Roman" w:hAnsi="Times New Roman" w:cs="Times New Roman"/>
                <w:i w:val="0"/>
                <w:sz w:val="24"/>
              </w:rPr>
            </w:pPr>
            <w:r w:rsidRPr="0022365A">
              <w:rPr>
                <w:rFonts w:ascii="Times New Roman" w:hAnsi="Times New Roman" w:cs="Times New Roman"/>
                <w:i w:val="0"/>
                <w:sz w:val="24"/>
              </w:rPr>
              <w:t>Organisations- eller personnummer</w:t>
            </w:r>
          </w:p>
        </w:tc>
        <w:tc>
          <w:tcPr>
            <w:tcW w:w="5670" w:type="dxa"/>
          </w:tcPr>
          <w:p w:rsidR="009451B9" w:rsidRPr="009451B9" w:rsidRDefault="009451B9" w:rsidP="009451B9">
            <w:pPr>
              <w:pStyle w:val="Footnote"/>
              <w:spacing w:before="60" w:after="60" w:line="240" w:lineRule="auto"/>
              <w:rPr>
                <w:rFonts w:ascii="Times New Roman" w:hAnsi="Times New Roman" w:cs="Times New Roman"/>
                <w:i w:val="0"/>
                <w:sz w:val="22"/>
              </w:rPr>
            </w:pPr>
          </w:p>
        </w:tc>
      </w:tr>
      <w:tr w:rsidR="009451B9" w:rsidRPr="0022365A" w:rsidTr="009451B9">
        <w:trPr>
          <w:trHeight w:val="292"/>
        </w:trPr>
        <w:tc>
          <w:tcPr>
            <w:tcW w:w="3652" w:type="dxa"/>
          </w:tcPr>
          <w:p w:rsidR="009451B9" w:rsidRPr="0022365A" w:rsidRDefault="009451B9" w:rsidP="009451B9">
            <w:pPr>
              <w:pStyle w:val="Footnote"/>
              <w:spacing w:before="60" w:after="60" w:line="240" w:lineRule="auto"/>
              <w:rPr>
                <w:rFonts w:ascii="Times New Roman" w:hAnsi="Times New Roman" w:cs="Times New Roman"/>
                <w:i w:val="0"/>
                <w:sz w:val="24"/>
              </w:rPr>
            </w:pPr>
            <w:r w:rsidRPr="0022365A">
              <w:rPr>
                <w:rFonts w:ascii="Times New Roman" w:hAnsi="Times New Roman" w:cs="Times New Roman"/>
                <w:i w:val="0"/>
                <w:sz w:val="24"/>
              </w:rPr>
              <w:t>Bransch</w:t>
            </w:r>
          </w:p>
        </w:tc>
        <w:tc>
          <w:tcPr>
            <w:tcW w:w="5670" w:type="dxa"/>
          </w:tcPr>
          <w:p w:rsidR="009451B9" w:rsidRPr="009451B9" w:rsidRDefault="009451B9" w:rsidP="009451B9">
            <w:pPr>
              <w:pStyle w:val="Footnote"/>
              <w:spacing w:before="60" w:after="60" w:line="240" w:lineRule="auto"/>
              <w:rPr>
                <w:rFonts w:ascii="Times New Roman" w:hAnsi="Times New Roman" w:cs="Times New Roman"/>
                <w:i w:val="0"/>
                <w:sz w:val="22"/>
              </w:rPr>
            </w:pPr>
          </w:p>
        </w:tc>
      </w:tr>
    </w:tbl>
    <w:p w:rsidR="009451B9" w:rsidRDefault="009451B9" w:rsidP="009451B9">
      <w:pPr>
        <w:pStyle w:val="Footnote"/>
        <w:spacing w:line="240" w:lineRule="auto"/>
        <w:rPr>
          <w:rFonts w:ascii="Times New Roman" w:hAnsi="Times New Roman" w:cs="Times New Roman"/>
          <w:i w:val="0"/>
          <w:sz w:val="24"/>
        </w:rPr>
      </w:pPr>
    </w:p>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cs="Times New Roman"/>
          <w:i w:val="0"/>
          <w:sz w:val="24"/>
        </w:rPr>
        <w:t xml:space="preserve">Har ditt företag tidigare mottagit någon form av stöd av mindre betydelse under innevarande och två föregående år? </w:t>
      </w:r>
      <w:r>
        <w:rPr>
          <w:rFonts w:ascii="Times New Roman" w:hAnsi="Times New Roman" w:cs="Times New Roman"/>
          <w:i w:val="0"/>
          <w:sz w:val="24"/>
        </w:rPr>
        <w:tab/>
      </w:r>
      <w:sdt>
        <w:sdtPr>
          <w:rPr>
            <w:rFonts w:ascii="Times New Roman" w:hAnsi="Times New Roman" w:cs="Times New Roman"/>
            <w:i w:val="0"/>
            <w:sz w:val="24"/>
          </w:rPr>
          <w:id w:val="-1474826557"/>
          <w14:checkbox>
            <w14:checked w14:val="0"/>
            <w14:checkedState w14:val="2612" w14:font="MS Gothic"/>
            <w14:uncheckedState w14:val="2610" w14:font="MS Gothic"/>
          </w14:checkbox>
        </w:sdtPr>
        <w:sdtContent>
          <w:r>
            <w:rPr>
              <w:rFonts w:ascii="MS Gothic" w:eastAsia="MS Gothic" w:hAnsi="MS Gothic" w:cs="Times New Roman" w:hint="eastAsia"/>
              <w:i w:val="0"/>
              <w:sz w:val="24"/>
            </w:rPr>
            <w:t>☐</w:t>
          </w:r>
        </w:sdtContent>
      </w:sdt>
      <w:r>
        <w:rPr>
          <w:rFonts w:ascii="Times New Roman" w:hAnsi="Times New Roman" w:cs="Times New Roman"/>
          <w:i w:val="0"/>
          <w:sz w:val="24"/>
        </w:rPr>
        <w:t xml:space="preserve">   </w:t>
      </w:r>
      <w:proofErr w:type="gramStart"/>
      <w:r>
        <w:rPr>
          <w:rFonts w:ascii="Times New Roman" w:hAnsi="Times New Roman" w:cs="Times New Roman"/>
          <w:i w:val="0"/>
          <w:sz w:val="24"/>
        </w:rPr>
        <w:t xml:space="preserve">Ja         </w:t>
      </w:r>
      <w:sdt>
        <w:sdtPr>
          <w:rPr>
            <w:rFonts w:ascii="Times New Roman" w:hAnsi="Times New Roman" w:cs="Times New Roman"/>
            <w:i w:val="0"/>
            <w:sz w:val="24"/>
          </w:rPr>
          <w:id w:val="461541247"/>
          <w14:checkbox>
            <w14:checked w14:val="0"/>
            <w14:checkedState w14:val="2612" w14:font="MS Gothic"/>
            <w14:uncheckedState w14:val="2610" w14:font="MS Gothic"/>
          </w14:checkbox>
        </w:sdtPr>
        <w:sdtContent>
          <w:proofErr w:type="gramEnd"/>
          <w:r>
            <w:rPr>
              <w:rFonts w:ascii="MS Gothic" w:eastAsia="MS Gothic" w:hAnsi="MS Gothic" w:cs="Times New Roman" w:hint="eastAsia"/>
              <w:i w:val="0"/>
              <w:sz w:val="24"/>
            </w:rPr>
            <w:t>☐</w:t>
          </w:r>
        </w:sdtContent>
      </w:sdt>
      <w:r>
        <w:rPr>
          <w:rFonts w:ascii="Times New Roman" w:hAnsi="Times New Roman" w:cs="Times New Roman"/>
          <w:i w:val="0"/>
          <w:sz w:val="24"/>
        </w:rPr>
        <w:t xml:space="preserve">   Nej</w:t>
      </w:r>
    </w:p>
    <w:p w:rsidR="009451B9" w:rsidRDefault="009451B9" w:rsidP="009451B9">
      <w:pPr>
        <w:pStyle w:val="Footnote"/>
        <w:spacing w:line="240" w:lineRule="auto"/>
        <w:rPr>
          <w:rFonts w:ascii="Times New Roman" w:hAnsi="Times New Roman" w:cs="Times New Roman"/>
          <w:i w:val="0"/>
          <w:sz w:val="24"/>
        </w:rPr>
      </w:pPr>
    </w:p>
    <w:p w:rsidR="009451B9" w:rsidRPr="009451B9" w:rsidRDefault="009451B9" w:rsidP="009451B9">
      <w:pPr>
        <w:rPr>
          <w:rFonts w:ascii="Times New Roman" w:eastAsiaTheme="minorEastAsia" w:hAnsi="Times New Roman" w:cs="Times New Roman"/>
        </w:rPr>
      </w:pPr>
      <w:r>
        <w:rPr>
          <w:i/>
        </w:rPr>
        <w:br w:type="page"/>
      </w:r>
      <w:r w:rsidRPr="009451B9">
        <w:rPr>
          <w:rFonts w:ascii="Times New Roman" w:hAnsi="Times New Roman" w:cs="Times New Roman"/>
        </w:rPr>
        <w:lastRenderedPageBreak/>
        <w:t>Om ja, var vänlig och ange vilka stöd det rör sig om:</w:t>
      </w:r>
    </w:p>
    <w:tbl>
      <w:tblPr>
        <w:tblStyle w:val="Tabellrutnt"/>
        <w:tblW w:w="9322" w:type="dxa"/>
        <w:tblLook w:val="04A0" w:firstRow="1" w:lastRow="0" w:firstColumn="1" w:lastColumn="0" w:noHBand="0" w:noVBand="1"/>
      </w:tblPr>
      <w:tblGrid>
        <w:gridCol w:w="2660"/>
        <w:gridCol w:w="3140"/>
        <w:gridCol w:w="1690"/>
        <w:gridCol w:w="1832"/>
      </w:tblGrid>
      <w:tr w:rsidR="009451B9" w:rsidTr="009451B9">
        <w:tc>
          <w:tcPr>
            <w:tcW w:w="2660" w:type="dxa"/>
            <w:vAlign w:val="center"/>
          </w:tcPr>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cs="Times New Roman"/>
                <w:i w:val="0"/>
                <w:sz w:val="24"/>
              </w:rPr>
              <w:t>Beviljande myndighet eller offentlig aktör</w:t>
            </w:r>
          </w:p>
        </w:tc>
        <w:tc>
          <w:tcPr>
            <w:tcW w:w="3140" w:type="dxa"/>
            <w:vAlign w:val="center"/>
          </w:tcPr>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cs="Times New Roman"/>
                <w:i w:val="0"/>
                <w:sz w:val="24"/>
              </w:rPr>
              <w:t xml:space="preserve">Ange </w:t>
            </w:r>
            <w:r w:rsidRPr="00AC0F6A">
              <w:rPr>
                <w:rFonts w:ascii="Times New Roman" w:hAnsi="Times New Roman" w:cs="Times New Roman"/>
                <w:i w:val="0"/>
                <w:sz w:val="24"/>
              </w:rPr>
              <w:t>vilken typ av stöd</w:t>
            </w:r>
            <w:r>
              <w:rPr>
                <w:rFonts w:ascii="Times New Roman" w:hAnsi="Times New Roman" w:cs="Times New Roman"/>
                <w:i w:val="0"/>
                <w:sz w:val="24"/>
              </w:rPr>
              <w:t xml:space="preserve"> som har beviljats </w:t>
            </w:r>
          </w:p>
          <w:p w:rsidR="009451B9" w:rsidRDefault="009451B9" w:rsidP="009451B9">
            <w:pPr>
              <w:pStyle w:val="Footnote"/>
              <w:spacing w:line="240" w:lineRule="auto"/>
              <w:rPr>
                <w:rFonts w:ascii="Times New Roman" w:hAnsi="Times New Roman" w:cs="Times New Roman"/>
                <w:i w:val="0"/>
                <w:sz w:val="24"/>
              </w:rPr>
            </w:pPr>
            <w:r w:rsidRPr="00AC0F6A">
              <w:rPr>
                <w:rFonts w:ascii="Times New Roman" w:hAnsi="Times New Roman" w:cs="Times New Roman"/>
                <w:i w:val="0"/>
                <w:sz w:val="20"/>
                <w:szCs w:val="20"/>
              </w:rPr>
              <w:t>(företagsstöd, projektstöd, andra former av stöd)</w:t>
            </w:r>
          </w:p>
        </w:tc>
        <w:tc>
          <w:tcPr>
            <w:tcW w:w="1690" w:type="dxa"/>
            <w:vAlign w:val="center"/>
          </w:tcPr>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cs="Times New Roman"/>
                <w:i w:val="0"/>
                <w:sz w:val="24"/>
              </w:rPr>
              <w:t>Beslutsdatum</w:t>
            </w:r>
          </w:p>
        </w:tc>
        <w:tc>
          <w:tcPr>
            <w:tcW w:w="1832" w:type="dxa"/>
            <w:vAlign w:val="center"/>
          </w:tcPr>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cs="Times New Roman"/>
                <w:i w:val="0"/>
                <w:sz w:val="24"/>
              </w:rPr>
              <w:t>Beviljat belopp (ange valuta)</w:t>
            </w:r>
          </w:p>
        </w:tc>
      </w:tr>
      <w:tr w:rsidR="009451B9" w:rsidTr="009451B9">
        <w:tc>
          <w:tcPr>
            <w:tcW w:w="2660" w:type="dxa"/>
          </w:tcPr>
          <w:p w:rsidR="009451B9" w:rsidRPr="009451B9" w:rsidRDefault="009451B9" w:rsidP="00A13D2E">
            <w:pPr>
              <w:pStyle w:val="Footnote"/>
              <w:spacing w:line="240" w:lineRule="auto"/>
              <w:rPr>
                <w:rFonts w:ascii="Times New Roman" w:hAnsi="Times New Roman" w:cs="Times New Roman"/>
                <w:i w:val="0"/>
                <w:sz w:val="22"/>
              </w:rPr>
            </w:pPr>
          </w:p>
        </w:tc>
        <w:tc>
          <w:tcPr>
            <w:tcW w:w="3140" w:type="dxa"/>
          </w:tcPr>
          <w:p w:rsidR="009451B9" w:rsidRPr="009451B9" w:rsidRDefault="009451B9" w:rsidP="00A13D2E">
            <w:pPr>
              <w:pStyle w:val="Footnote"/>
              <w:spacing w:line="240" w:lineRule="auto"/>
              <w:rPr>
                <w:rFonts w:ascii="Times New Roman" w:hAnsi="Times New Roman" w:cs="Times New Roman"/>
                <w:i w:val="0"/>
                <w:sz w:val="22"/>
              </w:rPr>
            </w:pPr>
          </w:p>
        </w:tc>
        <w:tc>
          <w:tcPr>
            <w:tcW w:w="1690" w:type="dxa"/>
          </w:tcPr>
          <w:p w:rsidR="009451B9" w:rsidRPr="009451B9" w:rsidRDefault="009451B9" w:rsidP="00A13D2E">
            <w:pPr>
              <w:pStyle w:val="Footnote"/>
              <w:spacing w:line="240" w:lineRule="auto"/>
              <w:rPr>
                <w:rFonts w:ascii="Times New Roman" w:hAnsi="Times New Roman" w:cs="Times New Roman"/>
                <w:i w:val="0"/>
                <w:sz w:val="22"/>
              </w:rPr>
            </w:pPr>
          </w:p>
        </w:tc>
        <w:tc>
          <w:tcPr>
            <w:tcW w:w="1832"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9451B9">
        <w:tc>
          <w:tcPr>
            <w:tcW w:w="2660" w:type="dxa"/>
          </w:tcPr>
          <w:p w:rsidR="009451B9" w:rsidRPr="009451B9" w:rsidRDefault="009451B9" w:rsidP="00A13D2E">
            <w:pPr>
              <w:pStyle w:val="Footnote"/>
              <w:spacing w:line="240" w:lineRule="auto"/>
              <w:rPr>
                <w:rFonts w:ascii="Times New Roman" w:hAnsi="Times New Roman" w:cs="Times New Roman"/>
                <w:i w:val="0"/>
                <w:sz w:val="22"/>
              </w:rPr>
            </w:pPr>
          </w:p>
        </w:tc>
        <w:tc>
          <w:tcPr>
            <w:tcW w:w="3140" w:type="dxa"/>
          </w:tcPr>
          <w:p w:rsidR="009451B9" w:rsidRPr="009451B9" w:rsidRDefault="009451B9" w:rsidP="00A13D2E">
            <w:pPr>
              <w:pStyle w:val="Footnote"/>
              <w:spacing w:line="240" w:lineRule="auto"/>
              <w:rPr>
                <w:rFonts w:ascii="Times New Roman" w:hAnsi="Times New Roman" w:cs="Times New Roman"/>
                <w:i w:val="0"/>
                <w:sz w:val="22"/>
              </w:rPr>
            </w:pPr>
          </w:p>
        </w:tc>
        <w:tc>
          <w:tcPr>
            <w:tcW w:w="1690" w:type="dxa"/>
          </w:tcPr>
          <w:p w:rsidR="009451B9" w:rsidRPr="009451B9" w:rsidRDefault="009451B9" w:rsidP="00A13D2E">
            <w:pPr>
              <w:pStyle w:val="Footnote"/>
              <w:spacing w:line="240" w:lineRule="auto"/>
              <w:rPr>
                <w:rFonts w:ascii="Times New Roman" w:hAnsi="Times New Roman" w:cs="Times New Roman"/>
                <w:i w:val="0"/>
                <w:sz w:val="22"/>
              </w:rPr>
            </w:pPr>
          </w:p>
        </w:tc>
        <w:tc>
          <w:tcPr>
            <w:tcW w:w="1832"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9451B9">
        <w:tc>
          <w:tcPr>
            <w:tcW w:w="266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314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169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1832"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9451B9">
        <w:tc>
          <w:tcPr>
            <w:tcW w:w="266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314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169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1832"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9451B9">
        <w:tc>
          <w:tcPr>
            <w:tcW w:w="266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314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169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1832"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9451B9">
        <w:tc>
          <w:tcPr>
            <w:tcW w:w="2660" w:type="dxa"/>
            <w:shd w:val="clear" w:color="auto" w:fill="A6A6A6" w:themeFill="background1" w:themeFillShade="A6"/>
          </w:tcPr>
          <w:p w:rsidR="009451B9" w:rsidRPr="00503262" w:rsidRDefault="009451B9" w:rsidP="00A13D2E">
            <w:pPr>
              <w:pStyle w:val="Footnote"/>
              <w:spacing w:line="240" w:lineRule="auto"/>
              <w:rPr>
                <w:rFonts w:ascii="Times New Roman" w:hAnsi="Times New Roman" w:cs="Times New Roman"/>
                <w:i w:val="0"/>
                <w:sz w:val="24"/>
                <w:highlight w:val="darkGray"/>
              </w:rPr>
            </w:pPr>
          </w:p>
        </w:tc>
        <w:tc>
          <w:tcPr>
            <w:tcW w:w="3140" w:type="dxa"/>
            <w:shd w:val="clear" w:color="auto" w:fill="A6A6A6" w:themeFill="background1" w:themeFillShade="A6"/>
          </w:tcPr>
          <w:p w:rsidR="009451B9" w:rsidRPr="00503262" w:rsidRDefault="009451B9" w:rsidP="00A13D2E">
            <w:pPr>
              <w:pStyle w:val="Footnote"/>
              <w:spacing w:line="240" w:lineRule="auto"/>
              <w:rPr>
                <w:rFonts w:ascii="Times New Roman" w:hAnsi="Times New Roman" w:cs="Times New Roman"/>
                <w:i w:val="0"/>
                <w:sz w:val="24"/>
                <w:highlight w:val="darkGray"/>
              </w:rPr>
            </w:pPr>
          </w:p>
        </w:tc>
        <w:tc>
          <w:tcPr>
            <w:tcW w:w="1690" w:type="dxa"/>
            <w:shd w:val="clear" w:color="auto" w:fill="A6A6A6" w:themeFill="background1" w:themeFillShade="A6"/>
          </w:tcPr>
          <w:p w:rsidR="009451B9" w:rsidRPr="00503262" w:rsidRDefault="009451B9" w:rsidP="00A13D2E">
            <w:pPr>
              <w:pStyle w:val="Footnote"/>
              <w:spacing w:line="240" w:lineRule="auto"/>
              <w:rPr>
                <w:rFonts w:ascii="Times New Roman" w:hAnsi="Times New Roman" w:cs="Times New Roman"/>
                <w:i w:val="0"/>
                <w:sz w:val="24"/>
                <w:highlight w:val="darkGray"/>
              </w:rPr>
            </w:pPr>
          </w:p>
        </w:tc>
        <w:tc>
          <w:tcPr>
            <w:tcW w:w="1832" w:type="dxa"/>
            <w:vAlign w:val="center"/>
          </w:tcPr>
          <w:p w:rsidR="009451B9" w:rsidRPr="00503262" w:rsidRDefault="009451B9" w:rsidP="009451B9">
            <w:pPr>
              <w:pStyle w:val="Footnote"/>
              <w:spacing w:line="240" w:lineRule="auto"/>
              <w:rPr>
                <w:rFonts w:ascii="Times New Roman" w:hAnsi="Times New Roman" w:cs="Times New Roman"/>
                <w:sz w:val="20"/>
                <w:szCs w:val="20"/>
              </w:rPr>
            </w:pPr>
            <w:r w:rsidRPr="00503262">
              <w:rPr>
                <w:rFonts w:ascii="Times New Roman" w:hAnsi="Times New Roman" w:cs="Times New Roman"/>
                <w:color w:val="C00000"/>
                <w:sz w:val="20"/>
                <w:szCs w:val="20"/>
              </w:rPr>
              <w:t>SUMMA totalt beviljat stöd av mindre betydelse</w:t>
            </w:r>
          </w:p>
        </w:tc>
      </w:tr>
    </w:tbl>
    <w:p w:rsidR="009451B9" w:rsidRDefault="009451B9" w:rsidP="009451B9">
      <w:pPr>
        <w:pStyle w:val="Footnote"/>
        <w:spacing w:line="240" w:lineRule="auto"/>
        <w:rPr>
          <w:rFonts w:ascii="Times New Roman" w:hAnsi="Times New Roman" w:cs="Times New Roman"/>
          <w:i w:val="0"/>
          <w:sz w:val="24"/>
        </w:rPr>
      </w:pPr>
    </w:p>
    <w:p w:rsidR="009451B9" w:rsidRPr="00D375B4" w:rsidRDefault="009451B9" w:rsidP="009451B9">
      <w:pPr>
        <w:pStyle w:val="Footnote"/>
        <w:spacing w:line="240" w:lineRule="auto"/>
        <w:rPr>
          <w:rFonts w:ascii="Times New Roman" w:hAnsi="Times New Roman" w:cs="Times New Roman"/>
          <w:i w:val="0"/>
          <w:sz w:val="22"/>
          <w:szCs w:val="22"/>
        </w:rPr>
      </w:pPr>
      <w:r w:rsidRPr="00D375B4">
        <w:rPr>
          <w:rFonts w:ascii="Times New Roman" w:hAnsi="Times New Roman" w:cs="Times New Roman"/>
          <w:i w:val="0"/>
          <w:sz w:val="22"/>
          <w:szCs w:val="22"/>
        </w:rPr>
        <w:t xml:space="preserve">Genom undertecknande intygas att företaget, utöver det nu aktuella stödet, inte tagit emot ytterligare stöd av mindre betydelse (de </w:t>
      </w:r>
      <w:proofErr w:type="spellStart"/>
      <w:r w:rsidRPr="00D375B4">
        <w:rPr>
          <w:rFonts w:ascii="Times New Roman" w:hAnsi="Times New Roman" w:cs="Times New Roman"/>
          <w:i w:val="0"/>
          <w:sz w:val="22"/>
          <w:szCs w:val="22"/>
        </w:rPr>
        <w:t>minimis</w:t>
      </w:r>
      <w:proofErr w:type="spellEnd"/>
      <w:r w:rsidRPr="00D375B4">
        <w:rPr>
          <w:rFonts w:ascii="Times New Roman" w:hAnsi="Times New Roman" w:cs="Times New Roman"/>
          <w:i w:val="0"/>
          <w:sz w:val="22"/>
          <w:szCs w:val="22"/>
        </w:rPr>
        <w:t xml:space="preserve">) än det som redovisats ovan under innevarande och de två senaste beskattningsåren. </w:t>
      </w:r>
    </w:p>
    <w:p w:rsidR="009451B9" w:rsidRPr="00D375B4" w:rsidRDefault="009451B9" w:rsidP="009451B9">
      <w:pPr>
        <w:pStyle w:val="Footnote"/>
        <w:spacing w:line="240" w:lineRule="auto"/>
        <w:rPr>
          <w:rFonts w:ascii="Times New Roman" w:hAnsi="Times New Roman" w:cs="Times New Roman"/>
          <w:i w:val="0"/>
          <w:sz w:val="22"/>
          <w:szCs w:val="22"/>
        </w:rPr>
      </w:pPr>
    </w:p>
    <w:p w:rsidR="009451B9" w:rsidRDefault="009451B9" w:rsidP="009451B9">
      <w:pPr>
        <w:pStyle w:val="Footnote"/>
        <w:spacing w:line="240" w:lineRule="auto"/>
        <w:rPr>
          <w:rFonts w:ascii="Times New Roman" w:hAnsi="Times New Roman" w:cs="Times New Roman"/>
          <w:i w:val="0"/>
          <w:sz w:val="22"/>
          <w:szCs w:val="22"/>
        </w:rPr>
      </w:pPr>
      <w:r w:rsidRPr="00D375B4">
        <w:rPr>
          <w:rFonts w:ascii="Times New Roman" w:hAnsi="Times New Roman" w:cs="Times New Roman"/>
          <w:i w:val="0"/>
          <w:sz w:val="22"/>
          <w:szCs w:val="22"/>
        </w:rPr>
        <w:t>Om stöd betalas ut i strid med dessa regler innebär det en risk att stödmottagaren blir återbetalningsskyldig för det stöd som betalats ut (inklusive ränta).</w:t>
      </w:r>
    </w:p>
    <w:p w:rsidR="009451B9" w:rsidRDefault="009451B9" w:rsidP="009451B9">
      <w:pPr>
        <w:pStyle w:val="Footnote"/>
        <w:spacing w:line="240" w:lineRule="auto"/>
        <w:rPr>
          <w:rFonts w:ascii="Times New Roman" w:hAnsi="Times New Roman" w:cs="Times New Roman"/>
          <w:i w:val="0"/>
          <w:sz w:val="22"/>
          <w:szCs w:val="22"/>
        </w:rPr>
      </w:pPr>
    </w:p>
    <w:tbl>
      <w:tblPr>
        <w:tblStyle w:val="Tabellrutnt"/>
        <w:tblW w:w="9322" w:type="dxa"/>
        <w:tblLook w:val="04A0" w:firstRow="1" w:lastRow="0" w:firstColumn="1" w:lastColumn="0" w:noHBand="0" w:noVBand="1"/>
      </w:tblPr>
      <w:tblGrid>
        <w:gridCol w:w="3936"/>
        <w:gridCol w:w="5386"/>
      </w:tblGrid>
      <w:tr w:rsidR="009451B9" w:rsidRPr="009451B9" w:rsidTr="009451B9">
        <w:tc>
          <w:tcPr>
            <w:tcW w:w="3936" w:type="dxa"/>
          </w:tcPr>
          <w:p w:rsidR="009451B9" w:rsidRPr="009451B9" w:rsidRDefault="009451B9" w:rsidP="009451B9">
            <w:pPr>
              <w:pStyle w:val="Footnote"/>
              <w:spacing w:before="60" w:after="60" w:line="240" w:lineRule="auto"/>
              <w:rPr>
                <w:rFonts w:ascii="Times New Roman" w:hAnsi="Times New Roman" w:cs="Times New Roman"/>
                <w:i w:val="0"/>
                <w:sz w:val="24"/>
                <w:szCs w:val="22"/>
              </w:rPr>
            </w:pPr>
            <w:r w:rsidRPr="009451B9">
              <w:rPr>
                <w:rFonts w:ascii="Times New Roman" w:hAnsi="Times New Roman" w:cs="Times New Roman"/>
                <w:i w:val="0"/>
                <w:sz w:val="24"/>
                <w:szCs w:val="22"/>
              </w:rPr>
              <w:t>Ort och datum</w:t>
            </w:r>
          </w:p>
        </w:tc>
        <w:tc>
          <w:tcPr>
            <w:tcW w:w="5386" w:type="dxa"/>
          </w:tcPr>
          <w:p w:rsidR="009451B9" w:rsidRPr="009451B9" w:rsidRDefault="009451B9" w:rsidP="009451B9">
            <w:pPr>
              <w:pStyle w:val="Footnote"/>
              <w:spacing w:before="60" w:after="60" w:line="240" w:lineRule="auto"/>
              <w:rPr>
                <w:rFonts w:ascii="Times New Roman" w:hAnsi="Times New Roman" w:cs="Times New Roman"/>
                <w:i w:val="0"/>
                <w:sz w:val="22"/>
                <w:szCs w:val="22"/>
              </w:rPr>
            </w:pPr>
          </w:p>
        </w:tc>
      </w:tr>
      <w:tr w:rsidR="009451B9" w:rsidRPr="009451B9" w:rsidTr="009451B9">
        <w:tc>
          <w:tcPr>
            <w:tcW w:w="3936" w:type="dxa"/>
          </w:tcPr>
          <w:p w:rsidR="009451B9" w:rsidRPr="009451B9" w:rsidRDefault="009451B9" w:rsidP="009451B9">
            <w:pPr>
              <w:pStyle w:val="Footnote"/>
              <w:spacing w:before="60" w:after="60" w:line="240" w:lineRule="auto"/>
              <w:rPr>
                <w:rFonts w:ascii="Times New Roman" w:hAnsi="Times New Roman" w:cs="Times New Roman"/>
                <w:i w:val="0"/>
                <w:sz w:val="24"/>
                <w:szCs w:val="22"/>
              </w:rPr>
            </w:pPr>
            <w:r w:rsidRPr="009451B9">
              <w:rPr>
                <w:rFonts w:ascii="Times New Roman" w:hAnsi="Times New Roman" w:cs="Times New Roman"/>
                <w:i w:val="0"/>
                <w:sz w:val="24"/>
                <w:szCs w:val="22"/>
              </w:rPr>
              <w:t>Underskrift av behörig firmatecknare</w:t>
            </w:r>
          </w:p>
        </w:tc>
        <w:tc>
          <w:tcPr>
            <w:tcW w:w="5386" w:type="dxa"/>
          </w:tcPr>
          <w:p w:rsidR="009451B9" w:rsidRPr="009451B9" w:rsidRDefault="009451B9" w:rsidP="009451B9">
            <w:pPr>
              <w:pStyle w:val="Footnote"/>
              <w:spacing w:before="60" w:after="60" w:line="240" w:lineRule="auto"/>
              <w:rPr>
                <w:rFonts w:ascii="Times New Roman" w:hAnsi="Times New Roman" w:cs="Times New Roman"/>
                <w:i w:val="0"/>
                <w:sz w:val="22"/>
                <w:szCs w:val="22"/>
              </w:rPr>
            </w:pPr>
          </w:p>
        </w:tc>
      </w:tr>
      <w:tr w:rsidR="009451B9" w:rsidRPr="009451B9" w:rsidTr="009451B9">
        <w:tc>
          <w:tcPr>
            <w:tcW w:w="3936" w:type="dxa"/>
          </w:tcPr>
          <w:p w:rsidR="009451B9" w:rsidRPr="009451B9" w:rsidRDefault="009451B9" w:rsidP="009451B9">
            <w:pPr>
              <w:pStyle w:val="Footnote"/>
              <w:spacing w:before="60" w:after="60" w:line="240" w:lineRule="auto"/>
              <w:rPr>
                <w:rFonts w:ascii="Times New Roman" w:hAnsi="Times New Roman" w:cs="Times New Roman"/>
                <w:i w:val="0"/>
                <w:sz w:val="24"/>
                <w:szCs w:val="22"/>
              </w:rPr>
            </w:pPr>
            <w:r w:rsidRPr="009451B9">
              <w:rPr>
                <w:rFonts w:ascii="Times New Roman" w:hAnsi="Times New Roman" w:cs="Times New Roman"/>
                <w:i w:val="0"/>
                <w:sz w:val="24"/>
                <w:szCs w:val="22"/>
              </w:rPr>
              <w:t>Namnförtydligande</w:t>
            </w:r>
          </w:p>
        </w:tc>
        <w:tc>
          <w:tcPr>
            <w:tcW w:w="5386" w:type="dxa"/>
          </w:tcPr>
          <w:p w:rsidR="009451B9" w:rsidRPr="009451B9" w:rsidRDefault="009451B9" w:rsidP="009451B9">
            <w:pPr>
              <w:pStyle w:val="Footnote"/>
              <w:spacing w:before="60" w:after="60" w:line="240" w:lineRule="auto"/>
              <w:rPr>
                <w:rFonts w:ascii="Times New Roman" w:hAnsi="Times New Roman" w:cs="Times New Roman"/>
                <w:i w:val="0"/>
                <w:sz w:val="22"/>
                <w:szCs w:val="22"/>
              </w:rPr>
            </w:pPr>
          </w:p>
        </w:tc>
      </w:tr>
    </w:tbl>
    <w:p w:rsidR="00FF3E81" w:rsidRDefault="00FF3E81" w:rsidP="00BC7D54">
      <w:pPr>
        <w:spacing w:after="0" w:line="240" w:lineRule="auto"/>
      </w:pPr>
    </w:p>
    <w:p w:rsidR="00BC7D54" w:rsidRDefault="00BC7D54" w:rsidP="009451B9">
      <w:pPr>
        <w:rPr>
          <w:rFonts w:ascii="Times New Roman" w:hAnsi="Times New Roman" w:cs="Times New Roman"/>
          <w:i/>
        </w:rPr>
      </w:pPr>
      <w:r>
        <w:rPr>
          <w:rFonts w:ascii="Times New Roman" w:hAnsi="Times New Roman" w:cs="Times New Roman"/>
          <w:i/>
        </w:rPr>
        <w:pict>
          <v:rect id="_x0000_i1025" style="width:448.6pt;height:1.6pt" o:hrpct="989" o:hralign="center" o:hrstd="t" o:hr="t" fillcolor="#a0a0a0" stroked="f"/>
        </w:pict>
      </w:r>
    </w:p>
    <w:p w:rsidR="009451B9" w:rsidRPr="009451B9" w:rsidRDefault="009451B9" w:rsidP="009451B9">
      <w:pPr>
        <w:rPr>
          <w:rFonts w:ascii="Times New Roman" w:eastAsiaTheme="minorEastAsia" w:hAnsi="Times New Roman" w:cs="Times New Roman"/>
          <w:i/>
        </w:rPr>
      </w:pPr>
      <w:r w:rsidRPr="009451B9">
        <w:rPr>
          <w:rFonts w:ascii="Times New Roman" w:hAnsi="Times New Roman" w:cs="Times New Roman"/>
          <w:i/>
        </w:rPr>
        <w:t xml:space="preserve">Nedan </w:t>
      </w:r>
      <w:r w:rsidRPr="009451B9">
        <w:rPr>
          <w:rFonts w:ascii="Times New Roman" w:hAnsi="Times New Roman" w:cs="Times New Roman"/>
          <w:i/>
        </w:rPr>
        <w:t xml:space="preserve">ska </w:t>
      </w:r>
      <w:r w:rsidRPr="009451B9">
        <w:rPr>
          <w:rFonts w:ascii="Times New Roman" w:hAnsi="Times New Roman" w:cs="Times New Roman"/>
          <w:b/>
          <w:i/>
        </w:rPr>
        <w:t>den samordnande stödmottagaren</w:t>
      </w:r>
      <w:r w:rsidRPr="009451B9">
        <w:rPr>
          <w:rFonts w:ascii="Times New Roman" w:hAnsi="Times New Roman" w:cs="Times New Roman"/>
          <w:i/>
        </w:rPr>
        <w:t xml:space="preserve"> redovisa vilka subventioner som företaget ovan beräknas få genom projektet:</w:t>
      </w:r>
    </w:p>
    <w:p w:rsidR="009451B9" w:rsidRDefault="009451B9" w:rsidP="009451B9">
      <w:pPr>
        <w:pStyle w:val="Footnote"/>
        <w:spacing w:line="240" w:lineRule="auto"/>
        <w:rPr>
          <w:rFonts w:ascii="Times New Roman" w:hAnsi="Times New Roman" w:cs="Times New Roman"/>
          <w:sz w:val="24"/>
        </w:rPr>
      </w:pPr>
    </w:p>
    <w:tbl>
      <w:tblPr>
        <w:tblStyle w:val="Tabellrutnt"/>
        <w:tblW w:w="9322" w:type="dxa"/>
        <w:tblLook w:val="04A0" w:firstRow="1" w:lastRow="0" w:firstColumn="1" w:lastColumn="0" w:noHBand="0" w:noVBand="1"/>
      </w:tblPr>
      <w:tblGrid>
        <w:gridCol w:w="3936"/>
        <w:gridCol w:w="5386"/>
      </w:tblGrid>
      <w:tr w:rsidR="009451B9" w:rsidRPr="009451B9" w:rsidTr="009451B9">
        <w:tc>
          <w:tcPr>
            <w:tcW w:w="3936" w:type="dxa"/>
          </w:tcPr>
          <w:p w:rsidR="009451B9" w:rsidRPr="009451B9" w:rsidRDefault="009451B9" w:rsidP="009451B9">
            <w:pPr>
              <w:pStyle w:val="Footnote"/>
              <w:spacing w:before="60" w:after="60" w:line="240" w:lineRule="auto"/>
              <w:rPr>
                <w:rFonts w:ascii="Times New Roman" w:hAnsi="Times New Roman" w:cs="Times New Roman"/>
                <w:i w:val="0"/>
                <w:sz w:val="24"/>
              </w:rPr>
            </w:pPr>
            <w:r w:rsidRPr="009451B9">
              <w:rPr>
                <w:rFonts w:ascii="Times New Roman" w:hAnsi="Times New Roman" w:cs="Times New Roman"/>
                <w:i w:val="0"/>
                <w:sz w:val="24"/>
              </w:rPr>
              <w:t>Projektets namn</w:t>
            </w:r>
          </w:p>
        </w:tc>
        <w:tc>
          <w:tcPr>
            <w:tcW w:w="5386" w:type="dxa"/>
          </w:tcPr>
          <w:p w:rsidR="009451B9" w:rsidRPr="009451B9" w:rsidRDefault="009451B9" w:rsidP="009451B9">
            <w:pPr>
              <w:pStyle w:val="Footnote"/>
              <w:spacing w:before="60" w:after="60" w:line="240" w:lineRule="auto"/>
              <w:rPr>
                <w:rFonts w:ascii="Times New Roman" w:hAnsi="Times New Roman" w:cs="Times New Roman"/>
                <w:i w:val="0"/>
                <w:sz w:val="22"/>
              </w:rPr>
            </w:pPr>
          </w:p>
        </w:tc>
      </w:tr>
      <w:tr w:rsidR="009451B9" w:rsidRPr="009451B9" w:rsidTr="009451B9">
        <w:tc>
          <w:tcPr>
            <w:tcW w:w="3936" w:type="dxa"/>
          </w:tcPr>
          <w:p w:rsidR="009451B9" w:rsidRPr="009451B9" w:rsidRDefault="009451B9" w:rsidP="009451B9">
            <w:pPr>
              <w:pStyle w:val="Footnote"/>
              <w:spacing w:before="60" w:after="60" w:line="240" w:lineRule="auto"/>
              <w:rPr>
                <w:rFonts w:ascii="Times New Roman" w:hAnsi="Times New Roman" w:cs="Times New Roman"/>
                <w:i w:val="0"/>
                <w:sz w:val="24"/>
              </w:rPr>
            </w:pPr>
            <w:r w:rsidRPr="009451B9">
              <w:rPr>
                <w:rFonts w:ascii="Times New Roman" w:hAnsi="Times New Roman" w:cs="Times New Roman"/>
                <w:i w:val="0"/>
                <w:sz w:val="24"/>
              </w:rPr>
              <w:t>Ärende-ID</w:t>
            </w:r>
          </w:p>
        </w:tc>
        <w:tc>
          <w:tcPr>
            <w:tcW w:w="5386" w:type="dxa"/>
          </w:tcPr>
          <w:p w:rsidR="009451B9" w:rsidRPr="009451B9" w:rsidRDefault="009451B9" w:rsidP="009451B9">
            <w:pPr>
              <w:pStyle w:val="Footnote"/>
              <w:spacing w:before="60" w:after="60" w:line="240" w:lineRule="auto"/>
              <w:rPr>
                <w:rFonts w:ascii="Times New Roman" w:hAnsi="Times New Roman" w:cs="Times New Roman"/>
                <w:i w:val="0"/>
                <w:sz w:val="22"/>
              </w:rPr>
            </w:pPr>
          </w:p>
        </w:tc>
      </w:tr>
    </w:tbl>
    <w:p w:rsidR="009451B9" w:rsidRDefault="009451B9" w:rsidP="009451B9">
      <w:pPr>
        <w:pStyle w:val="Footnote"/>
        <w:spacing w:line="240" w:lineRule="auto"/>
        <w:rPr>
          <w:rFonts w:ascii="Times New Roman" w:hAnsi="Times New Roman" w:cs="Times New Roman"/>
          <w:i w:val="0"/>
          <w:sz w:val="24"/>
        </w:rPr>
      </w:pPr>
    </w:p>
    <w:tbl>
      <w:tblPr>
        <w:tblStyle w:val="Tabellrutnt"/>
        <w:tblW w:w="9322" w:type="dxa"/>
        <w:tblLook w:val="04A0" w:firstRow="1" w:lastRow="0" w:firstColumn="1" w:lastColumn="0" w:noHBand="0" w:noVBand="1"/>
      </w:tblPr>
      <w:tblGrid>
        <w:gridCol w:w="5070"/>
        <w:gridCol w:w="2126"/>
        <w:gridCol w:w="2126"/>
      </w:tblGrid>
      <w:tr w:rsidR="009451B9" w:rsidTr="009451B9">
        <w:tc>
          <w:tcPr>
            <w:tcW w:w="5070" w:type="dxa"/>
            <w:vAlign w:val="center"/>
          </w:tcPr>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cs="Times New Roman"/>
                <w:i w:val="0"/>
                <w:sz w:val="24"/>
              </w:rPr>
              <w:t>Form av subvention:</w:t>
            </w:r>
          </w:p>
          <w:p w:rsidR="009451B9" w:rsidRPr="003E2DE6" w:rsidRDefault="009451B9" w:rsidP="009451B9">
            <w:pPr>
              <w:pStyle w:val="Footnote"/>
              <w:spacing w:line="240" w:lineRule="auto"/>
              <w:rPr>
                <w:rFonts w:ascii="Times New Roman" w:hAnsi="Times New Roman" w:cs="Times New Roman"/>
                <w:i w:val="0"/>
                <w:sz w:val="20"/>
                <w:szCs w:val="20"/>
              </w:rPr>
            </w:pPr>
            <w:r w:rsidRPr="003E2DE6">
              <w:rPr>
                <w:rFonts w:ascii="Times New Roman" w:hAnsi="Times New Roman" w:cs="Times New Roman"/>
                <w:i w:val="0"/>
                <w:sz w:val="20"/>
                <w:szCs w:val="20"/>
              </w:rPr>
              <w:t>(</w:t>
            </w:r>
            <w:r>
              <w:rPr>
                <w:rFonts w:ascii="Times New Roman" w:hAnsi="Times New Roman" w:cs="Times New Roman"/>
                <w:i w:val="0"/>
                <w:sz w:val="20"/>
                <w:szCs w:val="20"/>
              </w:rPr>
              <w:t xml:space="preserve">kontanta medel, </w:t>
            </w:r>
            <w:r w:rsidRPr="003E2DE6">
              <w:rPr>
                <w:rFonts w:ascii="Times New Roman" w:hAnsi="Times New Roman" w:cs="Times New Roman"/>
                <w:i w:val="0"/>
                <w:sz w:val="20"/>
                <w:szCs w:val="20"/>
              </w:rPr>
              <w:t xml:space="preserve">marknadsföringsinsats, konsultinsats, rådgivning </w:t>
            </w:r>
            <w:proofErr w:type="spellStart"/>
            <w:r w:rsidRPr="003E2DE6">
              <w:rPr>
                <w:rFonts w:ascii="Times New Roman" w:hAnsi="Times New Roman" w:cs="Times New Roman"/>
                <w:i w:val="0"/>
                <w:sz w:val="20"/>
                <w:szCs w:val="20"/>
              </w:rPr>
              <w:t>etc</w:t>
            </w:r>
            <w:proofErr w:type="spellEnd"/>
            <w:r w:rsidRPr="003E2DE6">
              <w:rPr>
                <w:rFonts w:ascii="Times New Roman" w:hAnsi="Times New Roman" w:cs="Times New Roman"/>
                <w:i w:val="0"/>
                <w:sz w:val="20"/>
                <w:szCs w:val="20"/>
              </w:rPr>
              <w:t>)</w:t>
            </w:r>
          </w:p>
        </w:tc>
        <w:tc>
          <w:tcPr>
            <w:tcW w:w="2126" w:type="dxa"/>
            <w:vAlign w:val="center"/>
          </w:tcPr>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cs="Times New Roman"/>
                <w:i w:val="0"/>
                <w:sz w:val="24"/>
              </w:rPr>
              <w:t>Marknadspris för subventionen:</w:t>
            </w:r>
          </w:p>
          <w:p w:rsidR="009451B9" w:rsidRDefault="009451B9" w:rsidP="009451B9">
            <w:pPr>
              <w:pStyle w:val="Footnote"/>
              <w:spacing w:line="240" w:lineRule="auto"/>
              <w:rPr>
                <w:rFonts w:ascii="Times New Roman" w:hAnsi="Times New Roman" w:cs="Times New Roman"/>
                <w:i w:val="0"/>
                <w:sz w:val="24"/>
              </w:rPr>
            </w:pPr>
          </w:p>
        </w:tc>
        <w:tc>
          <w:tcPr>
            <w:tcW w:w="2126" w:type="dxa"/>
            <w:vAlign w:val="center"/>
          </w:tcPr>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cs="Times New Roman"/>
                <w:i w:val="0"/>
                <w:sz w:val="24"/>
              </w:rPr>
              <w:t xml:space="preserve">Stöd till företaget enligt de </w:t>
            </w:r>
            <w:proofErr w:type="spellStart"/>
            <w:r>
              <w:rPr>
                <w:rFonts w:ascii="Times New Roman" w:hAnsi="Times New Roman" w:cs="Times New Roman"/>
                <w:i w:val="0"/>
                <w:sz w:val="24"/>
              </w:rPr>
              <w:t>minimis</w:t>
            </w:r>
            <w:proofErr w:type="spellEnd"/>
            <w:r>
              <w:rPr>
                <w:rFonts w:ascii="Times New Roman" w:hAnsi="Times New Roman" w:cs="Times New Roman"/>
                <w:i w:val="0"/>
                <w:sz w:val="24"/>
              </w:rPr>
              <w:t xml:space="preserve"> </w:t>
            </w:r>
          </w:p>
          <w:p w:rsidR="009451B9" w:rsidRDefault="009451B9" w:rsidP="009451B9">
            <w:pPr>
              <w:pStyle w:val="Footnote"/>
              <w:spacing w:line="240" w:lineRule="auto"/>
              <w:rPr>
                <w:rFonts w:ascii="Times New Roman" w:hAnsi="Times New Roman" w:cs="Times New Roman"/>
                <w:i w:val="0"/>
                <w:sz w:val="24"/>
              </w:rPr>
            </w:pPr>
            <w:r w:rsidRPr="007F28BD">
              <w:rPr>
                <w:rFonts w:ascii="Times New Roman" w:hAnsi="Times New Roman" w:cs="Times New Roman"/>
                <w:i w:val="0"/>
                <w:sz w:val="20"/>
                <w:szCs w:val="20"/>
              </w:rPr>
              <w:t>(= marknadspris – eventuell egen insats)</w:t>
            </w:r>
          </w:p>
        </w:tc>
      </w:tr>
      <w:tr w:rsidR="009451B9" w:rsidTr="00A13D2E">
        <w:tc>
          <w:tcPr>
            <w:tcW w:w="5070" w:type="dxa"/>
          </w:tcPr>
          <w:p w:rsidR="009451B9" w:rsidRPr="009451B9" w:rsidRDefault="009451B9" w:rsidP="00A13D2E">
            <w:pPr>
              <w:pStyle w:val="Footnote"/>
              <w:spacing w:line="240" w:lineRule="auto"/>
              <w:rPr>
                <w:rFonts w:ascii="Times New Roman" w:hAnsi="Times New Roman" w:cs="Times New Roman"/>
                <w:i w:val="0"/>
                <w:sz w:val="22"/>
              </w:rPr>
            </w:pPr>
          </w:p>
        </w:tc>
        <w:tc>
          <w:tcPr>
            <w:tcW w:w="2126" w:type="dxa"/>
          </w:tcPr>
          <w:p w:rsidR="009451B9" w:rsidRPr="009451B9" w:rsidRDefault="009451B9" w:rsidP="00A13D2E">
            <w:pPr>
              <w:pStyle w:val="Footnote"/>
              <w:spacing w:line="240" w:lineRule="auto"/>
              <w:rPr>
                <w:rFonts w:ascii="Times New Roman" w:hAnsi="Times New Roman" w:cs="Times New Roman"/>
                <w:i w:val="0"/>
                <w:sz w:val="22"/>
              </w:rPr>
            </w:pPr>
          </w:p>
        </w:tc>
        <w:tc>
          <w:tcPr>
            <w:tcW w:w="2126"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A13D2E">
        <w:tc>
          <w:tcPr>
            <w:tcW w:w="5070" w:type="dxa"/>
          </w:tcPr>
          <w:p w:rsidR="009451B9" w:rsidRPr="009451B9" w:rsidRDefault="009451B9" w:rsidP="00A13D2E">
            <w:pPr>
              <w:pStyle w:val="Footnote"/>
              <w:spacing w:line="240" w:lineRule="auto"/>
              <w:rPr>
                <w:rFonts w:ascii="Times New Roman" w:hAnsi="Times New Roman" w:cs="Times New Roman"/>
                <w:i w:val="0"/>
                <w:sz w:val="22"/>
              </w:rPr>
            </w:pPr>
          </w:p>
        </w:tc>
        <w:tc>
          <w:tcPr>
            <w:tcW w:w="2126" w:type="dxa"/>
          </w:tcPr>
          <w:p w:rsidR="009451B9" w:rsidRPr="009451B9" w:rsidRDefault="009451B9" w:rsidP="00A13D2E">
            <w:pPr>
              <w:pStyle w:val="Footnote"/>
              <w:spacing w:line="240" w:lineRule="auto"/>
              <w:rPr>
                <w:rFonts w:ascii="Times New Roman" w:hAnsi="Times New Roman" w:cs="Times New Roman"/>
                <w:i w:val="0"/>
                <w:sz w:val="22"/>
              </w:rPr>
            </w:pPr>
          </w:p>
        </w:tc>
        <w:tc>
          <w:tcPr>
            <w:tcW w:w="2126"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A13D2E">
        <w:tc>
          <w:tcPr>
            <w:tcW w:w="507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2126"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2126"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9451B9">
        <w:tc>
          <w:tcPr>
            <w:tcW w:w="5070" w:type="dxa"/>
            <w:shd w:val="clear" w:color="auto" w:fill="A6A6A6" w:themeFill="background1" w:themeFillShade="A6"/>
          </w:tcPr>
          <w:p w:rsidR="009451B9" w:rsidRDefault="009451B9" w:rsidP="00A13D2E">
            <w:pPr>
              <w:pStyle w:val="Footnote"/>
              <w:spacing w:line="240" w:lineRule="auto"/>
              <w:rPr>
                <w:rFonts w:ascii="Times New Roman" w:hAnsi="Times New Roman" w:cs="Times New Roman"/>
                <w:i w:val="0"/>
                <w:sz w:val="24"/>
              </w:rPr>
            </w:pPr>
          </w:p>
        </w:tc>
        <w:tc>
          <w:tcPr>
            <w:tcW w:w="2126" w:type="dxa"/>
            <w:shd w:val="clear" w:color="auto" w:fill="A6A6A6" w:themeFill="background1" w:themeFillShade="A6"/>
          </w:tcPr>
          <w:p w:rsidR="009451B9" w:rsidRPr="00503262" w:rsidRDefault="009451B9" w:rsidP="00A13D2E">
            <w:pPr>
              <w:pStyle w:val="Footnote"/>
              <w:spacing w:line="240" w:lineRule="auto"/>
              <w:rPr>
                <w:rFonts w:ascii="Times New Roman" w:hAnsi="Times New Roman" w:cs="Times New Roman"/>
                <w:sz w:val="20"/>
                <w:szCs w:val="20"/>
              </w:rPr>
            </w:pPr>
          </w:p>
        </w:tc>
        <w:tc>
          <w:tcPr>
            <w:tcW w:w="2126" w:type="dxa"/>
            <w:vAlign w:val="center"/>
          </w:tcPr>
          <w:p w:rsidR="009451B9" w:rsidRPr="00503262" w:rsidRDefault="009451B9" w:rsidP="009451B9">
            <w:pPr>
              <w:pStyle w:val="Footnote"/>
              <w:spacing w:line="240" w:lineRule="auto"/>
              <w:rPr>
                <w:rFonts w:ascii="Times New Roman" w:hAnsi="Times New Roman" w:cs="Times New Roman"/>
                <w:sz w:val="20"/>
                <w:szCs w:val="20"/>
              </w:rPr>
            </w:pPr>
            <w:r>
              <w:rPr>
                <w:rFonts w:ascii="Times New Roman" w:hAnsi="Times New Roman" w:cs="Times New Roman"/>
                <w:color w:val="C00000"/>
                <w:sz w:val="20"/>
                <w:szCs w:val="20"/>
              </w:rPr>
              <w:t xml:space="preserve">SUMMA totalt beräknat </w:t>
            </w:r>
            <w:r w:rsidRPr="00503262">
              <w:rPr>
                <w:rFonts w:ascii="Times New Roman" w:hAnsi="Times New Roman" w:cs="Times New Roman"/>
                <w:color w:val="C00000"/>
                <w:sz w:val="20"/>
                <w:szCs w:val="20"/>
              </w:rPr>
              <w:t>stöd av mindre betydelse</w:t>
            </w:r>
          </w:p>
        </w:tc>
      </w:tr>
    </w:tbl>
    <w:p w:rsidR="009451B9" w:rsidRDefault="009451B9" w:rsidP="009451B9">
      <w:pPr>
        <w:pStyle w:val="Footnote"/>
        <w:spacing w:line="240" w:lineRule="auto"/>
        <w:rPr>
          <w:rFonts w:ascii="Times New Roman" w:hAnsi="Times New Roman" w:cs="Times New Roman"/>
          <w:i w:val="0"/>
          <w:sz w:val="24"/>
        </w:rPr>
      </w:pPr>
    </w:p>
    <w:tbl>
      <w:tblPr>
        <w:tblStyle w:val="Tabellrutnt"/>
        <w:tblW w:w="9322" w:type="dxa"/>
        <w:tblLook w:val="04A0" w:firstRow="1" w:lastRow="0" w:firstColumn="1" w:lastColumn="0" w:noHBand="0" w:noVBand="1"/>
      </w:tblPr>
      <w:tblGrid>
        <w:gridCol w:w="3936"/>
        <w:gridCol w:w="5386"/>
      </w:tblGrid>
      <w:tr w:rsidR="009451B9" w:rsidRPr="009451B9" w:rsidTr="00BC7D54">
        <w:tc>
          <w:tcPr>
            <w:tcW w:w="3936" w:type="dxa"/>
          </w:tcPr>
          <w:p w:rsidR="009451B9" w:rsidRPr="009451B9" w:rsidRDefault="009451B9" w:rsidP="009451B9">
            <w:pPr>
              <w:pStyle w:val="Footnote"/>
              <w:spacing w:before="60" w:after="60" w:line="240" w:lineRule="auto"/>
              <w:rPr>
                <w:rFonts w:ascii="Times New Roman" w:hAnsi="Times New Roman" w:cs="Times New Roman"/>
                <w:i w:val="0"/>
                <w:sz w:val="24"/>
              </w:rPr>
            </w:pPr>
            <w:r w:rsidRPr="009451B9">
              <w:rPr>
                <w:rFonts w:ascii="Times New Roman" w:hAnsi="Times New Roman" w:cs="Times New Roman"/>
                <w:i w:val="0"/>
                <w:sz w:val="24"/>
              </w:rPr>
              <w:t xml:space="preserve">Ort och datum </w:t>
            </w:r>
          </w:p>
        </w:tc>
        <w:tc>
          <w:tcPr>
            <w:tcW w:w="5386" w:type="dxa"/>
          </w:tcPr>
          <w:p w:rsidR="009451B9" w:rsidRPr="00BC7D54" w:rsidRDefault="009451B9" w:rsidP="009451B9">
            <w:pPr>
              <w:pStyle w:val="Footnote"/>
              <w:spacing w:before="60" w:after="60" w:line="240" w:lineRule="auto"/>
              <w:rPr>
                <w:rFonts w:ascii="Times New Roman" w:hAnsi="Times New Roman" w:cs="Times New Roman"/>
                <w:i w:val="0"/>
                <w:sz w:val="22"/>
              </w:rPr>
            </w:pPr>
          </w:p>
        </w:tc>
      </w:tr>
      <w:tr w:rsidR="009451B9" w:rsidRPr="009451B9" w:rsidTr="00BC7D54">
        <w:tc>
          <w:tcPr>
            <w:tcW w:w="3936" w:type="dxa"/>
          </w:tcPr>
          <w:p w:rsidR="009451B9" w:rsidRPr="009451B9" w:rsidRDefault="009451B9" w:rsidP="009451B9">
            <w:pPr>
              <w:pStyle w:val="Footnote"/>
              <w:spacing w:before="60" w:after="60" w:line="240" w:lineRule="auto"/>
              <w:rPr>
                <w:rFonts w:ascii="Times New Roman" w:hAnsi="Times New Roman" w:cs="Times New Roman"/>
                <w:i w:val="0"/>
                <w:sz w:val="24"/>
              </w:rPr>
            </w:pPr>
            <w:r w:rsidRPr="009451B9">
              <w:rPr>
                <w:rFonts w:ascii="Times New Roman" w:hAnsi="Times New Roman" w:cs="Times New Roman"/>
                <w:i w:val="0"/>
                <w:sz w:val="24"/>
              </w:rPr>
              <w:t>Underskrift av behörig firmatecknare</w:t>
            </w:r>
          </w:p>
        </w:tc>
        <w:tc>
          <w:tcPr>
            <w:tcW w:w="5386" w:type="dxa"/>
          </w:tcPr>
          <w:p w:rsidR="009451B9" w:rsidRPr="00BC7D54" w:rsidRDefault="009451B9" w:rsidP="009451B9">
            <w:pPr>
              <w:pStyle w:val="Footnote"/>
              <w:spacing w:before="60" w:after="60" w:line="240" w:lineRule="auto"/>
              <w:rPr>
                <w:rFonts w:ascii="Times New Roman" w:hAnsi="Times New Roman" w:cs="Times New Roman"/>
                <w:i w:val="0"/>
                <w:sz w:val="22"/>
              </w:rPr>
            </w:pPr>
          </w:p>
        </w:tc>
      </w:tr>
    </w:tbl>
    <w:p w:rsidR="009451B9" w:rsidRDefault="009451B9" w:rsidP="009451B9">
      <w:bookmarkStart w:id="0" w:name="_GoBack"/>
      <w:bookmarkEnd w:id="0"/>
    </w:p>
    <w:sectPr w:rsidR="009451B9" w:rsidSect="001261CA">
      <w:headerReference w:type="default" r:id="rId8"/>
      <w:pgSz w:w="11906" w:h="16838"/>
      <w:pgMar w:top="198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B5" w:rsidRDefault="004A10B5" w:rsidP="009451B9">
      <w:pPr>
        <w:spacing w:after="0" w:line="240" w:lineRule="auto"/>
      </w:pPr>
      <w:r>
        <w:separator/>
      </w:r>
    </w:p>
  </w:endnote>
  <w:endnote w:type="continuationSeparator" w:id="0">
    <w:p w:rsidR="004A10B5" w:rsidRDefault="004A10B5" w:rsidP="0094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auto"/>
    <w:pitch w:val="variable"/>
    <w:sig w:usb0="00000001" w:usb1="4000205B" w:usb2="00000028"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B5" w:rsidRDefault="004A10B5" w:rsidP="009451B9">
      <w:pPr>
        <w:spacing w:after="0" w:line="240" w:lineRule="auto"/>
      </w:pPr>
      <w:r>
        <w:separator/>
      </w:r>
    </w:p>
  </w:footnote>
  <w:footnote w:type="continuationSeparator" w:id="0">
    <w:p w:rsidR="004A10B5" w:rsidRDefault="004A10B5" w:rsidP="009451B9">
      <w:pPr>
        <w:spacing w:after="0" w:line="240" w:lineRule="auto"/>
      </w:pPr>
      <w:r>
        <w:continuationSeparator/>
      </w:r>
    </w:p>
  </w:footnote>
  <w:footnote w:id="1">
    <w:p w:rsidR="009451B9" w:rsidRPr="00555084" w:rsidRDefault="009451B9" w:rsidP="009451B9">
      <w:pPr>
        <w:pStyle w:val="Fotnotstext"/>
        <w:rPr>
          <w:rFonts w:ascii="Roboto" w:hAnsi="Roboto" w:cs="Arial"/>
          <w:color w:val="000000"/>
          <w:sz w:val="18"/>
          <w:szCs w:val="18"/>
        </w:rPr>
      </w:pPr>
      <w:r w:rsidRPr="00555084">
        <w:rPr>
          <w:rStyle w:val="Fotnotsreferens"/>
          <w:sz w:val="18"/>
          <w:szCs w:val="18"/>
        </w:rPr>
        <w:footnoteRef/>
      </w:r>
      <w:r w:rsidRPr="00555084">
        <w:rPr>
          <w:sz w:val="18"/>
          <w:szCs w:val="18"/>
        </w:rPr>
        <w:t xml:space="preserve"> </w:t>
      </w:r>
      <w:r w:rsidRPr="00555084">
        <w:rPr>
          <w:rFonts w:ascii="Roboto" w:hAnsi="Roboto" w:cs="Arial"/>
          <w:color w:val="000000"/>
          <w:sz w:val="18"/>
          <w:szCs w:val="18"/>
        </w:rPr>
        <w:t>Begreppet ”företag” ska tolkas brett och avser varje organisation, oavsett juridisk form eller ägande, som med eller utan vinstsyfte bedriver ekonomisk verksamhet, köper/säljer varor eller tjänster på en eller flera marknader. Den ekonomiska verksamheten omfattar inte offentlig maktutövning eller verksamheter av ren social natur.</w:t>
      </w:r>
    </w:p>
    <w:p w:rsidR="009451B9" w:rsidRPr="00555084" w:rsidRDefault="009451B9" w:rsidP="009451B9">
      <w:pPr>
        <w:pStyle w:val="Fotnotstext"/>
        <w:rPr>
          <w:sz w:val="18"/>
          <w:szCs w:val="18"/>
        </w:rPr>
      </w:pPr>
    </w:p>
  </w:footnote>
  <w:footnote w:id="2">
    <w:p w:rsidR="009451B9" w:rsidRPr="00555084" w:rsidRDefault="009451B9" w:rsidP="009451B9">
      <w:pPr>
        <w:pStyle w:val="Fotnotstext"/>
        <w:rPr>
          <w:sz w:val="18"/>
          <w:szCs w:val="18"/>
        </w:rPr>
      </w:pPr>
      <w:r w:rsidRPr="00555084">
        <w:rPr>
          <w:rStyle w:val="Fotnotsreferens"/>
          <w:sz w:val="18"/>
          <w:szCs w:val="18"/>
        </w:rPr>
        <w:footnoteRef/>
      </w:r>
      <w:r w:rsidRPr="00555084">
        <w:rPr>
          <w:sz w:val="18"/>
          <w:szCs w:val="18"/>
        </w:rPr>
        <w:t xml:space="preserve"> Se Kommissionens förordning (EU) nr 1407/2013 om tillämpningen av artiklarna 107 och 108 i fördraget om Europeiska unionens funktionssätt på stöd av mindre betydelse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B9" w:rsidRDefault="009451B9">
    <w:pPr>
      <w:pStyle w:val="Sidhuvud"/>
    </w:pPr>
    <w:r>
      <w:rPr>
        <w:noProof/>
      </w:rPr>
      <w:drawing>
        <wp:anchor distT="0" distB="0" distL="114300" distR="114300" simplePos="0" relativeHeight="251659264" behindDoc="0" locked="0" layoutInCell="1" allowOverlap="1" wp14:anchorId="2DDB70B1" wp14:editId="567F00B4">
          <wp:simplePos x="0" y="0"/>
          <wp:positionH relativeFrom="page">
            <wp:posOffset>897255</wp:posOffset>
          </wp:positionH>
          <wp:positionV relativeFrom="page">
            <wp:posOffset>447040</wp:posOffset>
          </wp:positionV>
          <wp:extent cx="1727835" cy="488315"/>
          <wp:effectExtent l="0" t="0" r="5715" b="698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erreg_BA_Eruf_SE_RGB.jpg"/>
                  <pic:cNvPicPr/>
                </pic:nvPicPr>
                <pic:blipFill>
                  <a:blip r:embed="rId1">
                    <a:extLst>
                      <a:ext uri="{28A0092B-C50C-407E-A947-70E740481C1C}">
                        <a14:useLocalDpi xmlns:a14="http://schemas.microsoft.com/office/drawing/2010/main" val="0"/>
                      </a:ext>
                    </a:extLst>
                  </a:blip>
                  <a:stretch>
                    <a:fillRect/>
                  </a:stretch>
                </pic:blipFill>
                <pic:spPr>
                  <a:xfrm>
                    <a:off x="0" y="0"/>
                    <a:ext cx="1727835" cy="488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451B9" w:rsidRDefault="009451B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A2BC0"/>
    <w:multiLevelType w:val="hybridMultilevel"/>
    <w:tmpl w:val="39AE2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B9"/>
    <w:rsid w:val="001261CA"/>
    <w:rsid w:val="004A10B5"/>
    <w:rsid w:val="009451B9"/>
    <w:rsid w:val="00BC7D54"/>
    <w:rsid w:val="00FF3E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51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51B9"/>
  </w:style>
  <w:style w:type="paragraph" w:styleId="Sidfot">
    <w:name w:val="footer"/>
    <w:basedOn w:val="Normal"/>
    <w:link w:val="SidfotChar"/>
    <w:uiPriority w:val="99"/>
    <w:unhideWhenUsed/>
    <w:rsid w:val="009451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51B9"/>
  </w:style>
  <w:style w:type="paragraph" w:styleId="Ballongtext">
    <w:name w:val="Balloon Text"/>
    <w:basedOn w:val="Normal"/>
    <w:link w:val="BallongtextChar"/>
    <w:uiPriority w:val="99"/>
    <w:semiHidden/>
    <w:unhideWhenUsed/>
    <w:rsid w:val="009451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51B9"/>
    <w:rPr>
      <w:rFonts w:ascii="Tahoma" w:hAnsi="Tahoma" w:cs="Tahoma"/>
      <w:sz w:val="16"/>
      <w:szCs w:val="16"/>
    </w:rPr>
  </w:style>
  <w:style w:type="paragraph" w:customStyle="1" w:styleId="Footnote">
    <w:name w:val="Footnote"/>
    <w:basedOn w:val="Normal"/>
    <w:qFormat/>
    <w:rsid w:val="009451B9"/>
    <w:pPr>
      <w:spacing w:after="0" w:line="160" w:lineRule="exact"/>
    </w:pPr>
    <w:rPr>
      <w:rFonts w:ascii="Open Sans" w:eastAsiaTheme="minorEastAsia" w:hAnsi="Open Sans"/>
      <w:i/>
      <w:sz w:val="12"/>
      <w:szCs w:val="24"/>
      <w:lang w:eastAsia="sv-SE"/>
    </w:rPr>
  </w:style>
  <w:style w:type="table" w:styleId="Tabellrutnt">
    <w:name w:val="Table Grid"/>
    <w:basedOn w:val="Normaltabell"/>
    <w:uiPriority w:val="59"/>
    <w:rsid w:val="009451B9"/>
    <w:pPr>
      <w:spacing w:after="0" w:line="240" w:lineRule="auto"/>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rsid w:val="009451B9"/>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rsid w:val="009451B9"/>
    <w:rPr>
      <w:rFonts w:ascii="Times New Roman" w:eastAsia="Times New Roman" w:hAnsi="Times New Roman" w:cs="Times New Roman"/>
      <w:sz w:val="20"/>
      <w:szCs w:val="20"/>
      <w:lang w:eastAsia="sv-SE"/>
    </w:rPr>
  </w:style>
  <w:style w:type="character" w:styleId="Fotnotsreferens">
    <w:name w:val="footnote reference"/>
    <w:rsid w:val="009451B9"/>
    <w:rPr>
      <w:vertAlign w:val="superscript"/>
    </w:rPr>
  </w:style>
  <w:style w:type="paragraph" w:styleId="Liststycke">
    <w:name w:val="List Paragraph"/>
    <w:basedOn w:val="Normal"/>
    <w:uiPriority w:val="34"/>
    <w:qFormat/>
    <w:rsid w:val="009451B9"/>
    <w:pPr>
      <w:spacing w:after="0" w:line="240" w:lineRule="auto"/>
      <w:ind w:left="720"/>
      <w:contextualSpacing/>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51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51B9"/>
  </w:style>
  <w:style w:type="paragraph" w:styleId="Sidfot">
    <w:name w:val="footer"/>
    <w:basedOn w:val="Normal"/>
    <w:link w:val="SidfotChar"/>
    <w:uiPriority w:val="99"/>
    <w:unhideWhenUsed/>
    <w:rsid w:val="009451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51B9"/>
  </w:style>
  <w:style w:type="paragraph" w:styleId="Ballongtext">
    <w:name w:val="Balloon Text"/>
    <w:basedOn w:val="Normal"/>
    <w:link w:val="BallongtextChar"/>
    <w:uiPriority w:val="99"/>
    <w:semiHidden/>
    <w:unhideWhenUsed/>
    <w:rsid w:val="009451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51B9"/>
    <w:rPr>
      <w:rFonts w:ascii="Tahoma" w:hAnsi="Tahoma" w:cs="Tahoma"/>
      <w:sz w:val="16"/>
      <w:szCs w:val="16"/>
    </w:rPr>
  </w:style>
  <w:style w:type="paragraph" w:customStyle="1" w:styleId="Footnote">
    <w:name w:val="Footnote"/>
    <w:basedOn w:val="Normal"/>
    <w:qFormat/>
    <w:rsid w:val="009451B9"/>
    <w:pPr>
      <w:spacing w:after="0" w:line="160" w:lineRule="exact"/>
    </w:pPr>
    <w:rPr>
      <w:rFonts w:ascii="Open Sans" w:eastAsiaTheme="minorEastAsia" w:hAnsi="Open Sans"/>
      <w:i/>
      <w:sz w:val="12"/>
      <w:szCs w:val="24"/>
      <w:lang w:eastAsia="sv-SE"/>
    </w:rPr>
  </w:style>
  <w:style w:type="table" w:styleId="Tabellrutnt">
    <w:name w:val="Table Grid"/>
    <w:basedOn w:val="Normaltabell"/>
    <w:uiPriority w:val="59"/>
    <w:rsid w:val="009451B9"/>
    <w:pPr>
      <w:spacing w:after="0" w:line="240" w:lineRule="auto"/>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rsid w:val="009451B9"/>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rsid w:val="009451B9"/>
    <w:rPr>
      <w:rFonts w:ascii="Times New Roman" w:eastAsia="Times New Roman" w:hAnsi="Times New Roman" w:cs="Times New Roman"/>
      <w:sz w:val="20"/>
      <w:szCs w:val="20"/>
      <w:lang w:eastAsia="sv-SE"/>
    </w:rPr>
  </w:style>
  <w:style w:type="character" w:styleId="Fotnotsreferens">
    <w:name w:val="footnote reference"/>
    <w:rsid w:val="009451B9"/>
    <w:rPr>
      <w:vertAlign w:val="superscript"/>
    </w:rPr>
  </w:style>
  <w:style w:type="paragraph" w:styleId="Liststycke">
    <w:name w:val="List Paragraph"/>
    <w:basedOn w:val="Normal"/>
    <w:uiPriority w:val="34"/>
    <w:qFormat/>
    <w:rsid w:val="009451B9"/>
    <w:pPr>
      <w:spacing w:after="0" w:line="240" w:lineRule="auto"/>
      <w:ind w:left="720"/>
      <w:contextualSpacing/>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auto"/>
    <w:pitch w:val="variable"/>
    <w:sig w:usb0="00000001" w:usb1="4000205B" w:usb2="00000028"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98"/>
    <w:rsid w:val="00877EA0"/>
    <w:rsid w:val="00A37E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8D6BA1C58AD4603B14B2D3609F8BECF">
    <w:name w:val="68D6BA1C58AD4603B14B2D3609F8BECF"/>
    <w:rsid w:val="00A37E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8D6BA1C58AD4603B14B2D3609F8BECF">
    <w:name w:val="68D6BA1C58AD4603B14B2D3609F8BECF"/>
    <w:rsid w:val="00A37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540</Words>
  <Characters>2865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Häkkinen Elina</dc:creator>
  <cp:lastModifiedBy>Häkkinen Elina</cp:lastModifiedBy>
  <cp:revision>2</cp:revision>
  <dcterms:created xsi:type="dcterms:W3CDTF">2016-05-26T14:41:00Z</dcterms:created>
  <dcterms:modified xsi:type="dcterms:W3CDTF">2016-05-26T14:55:00Z</dcterms:modified>
</cp:coreProperties>
</file>